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56128">
        <w:rPr>
          <w:rFonts w:ascii="Times New Roman" w:hAnsi="Times New Roman" w:cs="Times New Roman"/>
          <w:b/>
          <w:bCs/>
          <w:sz w:val="24"/>
          <w:szCs w:val="24"/>
        </w:rPr>
        <w:t>Projektbeschreibung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 w:rsidRPr="00E56128">
        <w:rPr>
          <w:rFonts w:ascii="Times New Roman" w:hAnsi="Times New Roman" w:cs="Times New Roman"/>
          <w:sz w:val="24"/>
          <w:szCs w:val="24"/>
        </w:rPr>
        <w:t>Niezijewski</w:t>
      </w:r>
      <w:proofErr w:type="spellEnd"/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 xml:space="preserve">Master </w:t>
      </w:r>
      <w:proofErr w:type="spellStart"/>
      <w:r w:rsidRPr="00E5612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56128">
        <w:rPr>
          <w:rFonts w:ascii="Times New Roman" w:hAnsi="Times New Roman" w:cs="Times New Roman"/>
          <w:sz w:val="24"/>
          <w:szCs w:val="24"/>
        </w:rPr>
        <w:t xml:space="preserve"> Arts 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Sommersemester 2017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Betreuer: Prof. Wolfgang Sattler, MA sc. </w:t>
      </w:r>
      <w:r w:rsidRPr="00E56128">
        <w:rPr>
          <w:rFonts w:ascii="Times New Roman" w:hAnsi="Times New Roman" w:cs="Times New Roman"/>
          <w:sz w:val="24"/>
          <w:szCs w:val="24"/>
        </w:rPr>
        <w:t>Kristian Gohlke</w:t>
      </w:r>
    </w:p>
    <w:p w:rsid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---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 xml:space="preserve">Zwei </w:t>
      </w:r>
      <w:proofErr w:type="spellStart"/>
      <w:r w:rsidRPr="00E56128">
        <w:rPr>
          <w:rFonts w:ascii="Times New Roman" w:hAnsi="Times New Roman" w:cs="Times New Roman"/>
          <w:sz w:val="24"/>
          <w:szCs w:val="24"/>
        </w:rPr>
        <w:t>Snoezelenmaschinen</w:t>
      </w:r>
      <w:proofErr w:type="spellEnd"/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Individuelle Entspannung und </w:t>
      </w:r>
      <w:r w:rsidRPr="00E56128">
        <w:rPr>
          <w:rFonts w:ascii="Times New Roman" w:hAnsi="Times New Roman" w:cs="Times New Roman"/>
          <w:sz w:val="24"/>
          <w:szCs w:val="24"/>
        </w:rPr>
        <w:t>Rückzugsbereiche schaffen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Objekttitel 1: SONO</w:t>
      </w:r>
    </w:p>
    <w:p w:rsid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56128">
        <w:rPr>
          <w:rFonts w:ascii="Times New Roman" w:hAnsi="Times New Roman" w:cs="Times New Roman"/>
          <w:sz w:val="24"/>
          <w:szCs w:val="24"/>
        </w:rPr>
        <w:t>Snoezelen</w:t>
      </w:r>
      <w:proofErr w:type="spellEnd"/>
      <w:r w:rsidRPr="00E56128">
        <w:rPr>
          <w:rFonts w:ascii="Times New Roman" w:hAnsi="Times New Roman" w:cs="Times New Roman"/>
          <w:sz w:val="24"/>
          <w:szCs w:val="24"/>
        </w:rPr>
        <w:t xml:space="preserve"> ist auf eine sinnliche Erfahrung und Wahrnehmung gerichtet. Mit Hilfe von Licht,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Geräuschen, Gefühlen, Gerüchen usw. werden authentische Erlebniswelten geschaffen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 xml:space="preserve">werden. Hierfür werden in der Regel </w:t>
      </w:r>
      <w:proofErr w:type="spellStart"/>
      <w:r w:rsidRPr="00E56128">
        <w:rPr>
          <w:rFonts w:ascii="Times New Roman" w:hAnsi="Times New Roman" w:cs="Times New Roman"/>
          <w:sz w:val="24"/>
          <w:szCs w:val="24"/>
        </w:rPr>
        <w:t>Snoezelenräume</w:t>
      </w:r>
      <w:proofErr w:type="spellEnd"/>
      <w:r w:rsidRPr="00E56128">
        <w:rPr>
          <w:rFonts w:ascii="Times New Roman" w:hAnsi="Times New Roman" w:cs="Times New Roman"/>
          <w:sz w:val="24"/>
          <w:szCs w:val="24"/>
        </w:rPr>
        <w:t xml:space="preserve"> genutzt. Die Masterarbeit beschäftigt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 xml:space="preserve">sich mit dem Thema, wie man die Idee des </w:t>
      </w:r>
      <w:proofErr w:type="spellStart"/>
      <w:r w:rsidRPr="00E56128">
        <w:rPr>
          <w:rFonts w:ascii="Times New Roman" w:hAnsi="Times New Roman" w:cs="Times New Roman"/>
          <w:sz w:val="24"/>
          <w:szCs w:val="24"/>
        </w:rPr>
        <w:t>Snoezelen</w:t>
      </w:r>
      <w:proofErr w:type="spellEnd"/>
      <w:r w:rsidRPr="00E56128">
        <w:rPr>
          <w:rFonts w:ascii="Times New Roman" w:hAnsi="Times New Roman" w:cs="Times New Roman"/>
          <w:sz w:val="24"/>
          <w:szCs w:val="24"/>
        </w:rPr>
        <w:t xml:space="preserve"> in den Alltag übersetzen und für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jedermann universal nutzbar machen kann. Die Arbeit ist inspiriert von der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Sonderpädagogik, das Produkt aber soll für alle Menschen nutzbar sein. Im Laufe des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 xml:space="preserve">Arbeitsprozesses wurden zwei Produktideen </w:t>
      </w:r>
      <w:r w:rsidRPr="00E56128">
        <w:rPr>
          <w:rFonts w:ascii="Times New Roman" w:hAnsi="Times New Roman" w:cs="Times New Roman"/>
          <w:sz w:val="24"/>
          <w:szCs w:val="24"/>
        </w:rPr>
        <w:t>weiterentwickelt</w:t>
      </w:r>
      <w:r w:rsidRPr="00E56128">
        <w:rPr>
          <w:rFonts w:ascii="Times New Roman" w:hAnsi="Times New Roman" w:cs="Times New Roman"/>
          <w:sz w:val="24"/>
          <w:szCs w:val="24"/>
        </w:rPr>
        <w:t>. Ein körperbezogener Entwurf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namens SONO und die raumbezogene Produktidee SPACI. Sie ermöglichen dem Nutzer</w:t>
      </w:r>
    </w:p>
    <w:p w:rsidR="00E56128" w:rsidRPr="00E56128" w:rsidRDefault="00E56128" w:rsidP="00E56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eine individuelle Anwendung und laden sowohl zum Entspannen als auch zur Aktivierung</w:t>
      </w:r>
    </w:p>
    <w:p w:rsidR="00064009" w:rsidRPr="00E56128" w:rsidRDefault="00E56128" w:rsidP="00E56128">
      <w:pPr>
        <w:rPr>
          <w:rFonts w:ascii="Times New Roman" w:hAnsi="Times New Roman" w:cs="Times New Roman"/>
          <w:sz w:val="24"/>
          <w:szCs w:val="24"/>
        </w:rPr>
      </w:pPr>
      <w:r w:rsidRPr="00E56128">
        <w:rPr>
          <w:rFonts w:ascii="Times New Roman" w:hAnsi="Times New Roman" w:cs="Times New Roman"/>
          <w:sz w:val="24"/>
          <w:szCs w:val="24"/>
        </w:rPr>
        <w:t>ein.</w:t>
      </w:r>
      <w:bookmarkStart w:id="0" w:name="_GoBack"/>
      <w:bookmarkEnd w:id="0"/>
    </w:p>
    <w:sectPr w:rsidR="00064009" w:rsidRPr="00E561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28"/>
    <w:rsid w:val="00064009"/>
    <w:rsid w:val="002375F0"/>
    <w:rsid w:val="007C7DD8"/>
    <w:rsid w:val="00E5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B5CE"/>
  <w15:chartTrackingRefBased/>
  <w15:docId w15:val="{DA53931A-5685-4F54-830B-DADE64EB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</dc:creator>
  <cp:keywords/>
  <dc:description/>
  <cp:lastModifiedBy>Aileen</cp:lastModifiedBy>
  <cp:revision>1</cp:revision>
  <dcterms:created xsi:type="dcterms:W3CDTF">2017-07-03T10:21:00Z</dcterms:created>
  <dcterms:modified xsi:type="dcterms:W3CDTF">2017-07-03T10:22:00Z</dcterms:modified>
</cp:coreProperties>
</file>